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E15E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&quot;РН-Транспорт&quot; (ООО &quot;РН-Транспорт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Общество с ограниченной ответственностью "РН-Транспорт" (ООО "РН-Транспорт")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254382">
        <w:rPr>
          <w:i/>
        </w:rPr>
        <w:fldChar w:fldCharType="begin">
          <w:ffData>
            <w:name w:val=""/>
            <w:enabled/>
            <w:calcOnExit w:val="0"/>
            <w:textInput>
              <w:default w:val="директора филиала ООО «РН-Транспорт» в г. Оха Смольникова Павла Константиновича,"/>
            </w:textInput>
          </w:ffData>
        </w:fldChar>
      </w:r>
      <w:r w:rsidR="00254382">
        <w:rPr>
          <w:i/>
        </w:rPr>
        <w:instrText xml:space="preserve"> FORMTEXT </w:instrText>
      </w:r>
      <w:r w:rsidR="00254382">
        <w:rPr>
          <w:i/>
        </w:rPr>
      </w:r>
      <w:r w:rsidR="00254382">
        <w:rPr>
          <w:i/>
        </w:rPr>
        <w:fldChar w:fldCharType="separate"/>
      </w:r>
      <w:r w:rsidR="00254382">
        <w:rPr>
          <w:i/>
          <w:noProof/>
        </w:rPr>
        <w:t>директора филиала ООО «РН-Транспорт» в г. Оха Смольникова Павла Константиновича,</w:t>
      </w:r>
      <w:r w:rsidR="00254382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254382">
        <w:fldChar w:fldCharType="begin">
          <w:ffData>
            <w:name w:val=""/>
            <w:enabled/>
            <w:calcOnExit w:val="0"/>
            <w:textInput>
              <w:default w:val="доверенности № РНТ/ГО/96/18 от 16.07.2018г,"/>
            </w:textInput>
          </w:ffData>
        </w:fldChar>
      </w:r>
      <w:r w:rsidR="00254382">
        <w:instrText xml:space="preserve"> FORMTEXT </w:instrText>
      </w:r>
      <w:r w:rsidR="00254382">
        <w:fldChar w:fldCharType="separate"/>
      </w:r>
      <w:r w:rsidR="00254382">
        <w:rPr>
          <w:noProof/>
        </w:rPr>
        <w:t>доверенности № РНТ/ГО/96/18 от 16.07.2018г,</w:t>
      </w:r>
      <w:r w:rsidR="00254382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06092E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100%</w:t>
      </w:r>
      <w:r w:rsidR="0006092E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06092E">
        <w:t>15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6092E">
        <w:fldChar w:fldCharType="begin">
          <w:ffData>
            <w:name w:val="ТекстовоеПоле758"/>
            <w:enabled/>
            <w:calcOnExit w:val="0"/>
            <w:textInput>
              <w:default w:val="100% "/>
            </w:textInput>
          </w:ffData>
        </w:fldChar>
      </w:r>
      <w:bookmarkStart w:id="4" w:name="ТекстовоеПоле758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 xml:space="preserve">100% </w:t>
      </w:r>
      <w:r w:rsidR="0006092E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741B2D" w:rsidRDefault="00741B2D" w:rsidP="00C0430C">
      <w:pPr>
        <w:pStyle w:val="a9"/>
        <w:spacing w:after="0"/>
        <w:ind w:left="0"/>
        <w:jc w:val="both"/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6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6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3059BF" w:rsidRPr="00BD1BAB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06092E">
        <w:fldChar w:fldCharType="begin">
          <w:ffData>
            <w:name w:val="ТекстовоеПоле759"/>
            <w:enabled/>
            <w:calcOnExit w:val="0"/>
            <w:textInput>
              <w:default w:val="по 100% предоплата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по 100% предоплата от общей стоимости всех ТМЦ, указанных в Приложении №1 к настоящему Договору</w:t>
      </w:r>
      <w:r w:rsidR="0006092E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3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3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>4.4</w:t>
      </w:r>
      <w:r w:rsidR="00254382">
        <w:rPr>
          <w:sz w:val="24"/>
          <w:szCs w:val="24"/>
        </w:rPr>
        <w:t>.</w:t>
      </w:r>
      <w:r w:rsidR="00B23F56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26E75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26E75">
        <w:rPr>
          <w:i/>
        </w:rPr>
        <w:instrText xml:space="preserve"> FORMTEXT </w:instrText>
      </w:r>
      <w:r w:rsidR="00C26E75">
        <w:rPr>
          <w:i/>
        </w:rPr>
      </w:r>
      <w:r w:rsidR="00C26E75">
        <w:rPr>
          <w:i/>
        </w:rPr>
        <w:fldChar w:fldCharType="separate"/>
      </w:r>
      <w:r w:rsidR="00C26E75">
        <w:rPr>
          <w:i/>
          <w:noProof/>
        </w:rPr>
        <w:t xml:space="preserve"> 0,1% </w:t>
      </w:r>
      <w:r w:rsidR="00C26E75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C26E75">
        <w:rPr>
          <w:i/>
        </w:rPr>
        <w:fldChar w:fldCharType="begin">
          <w:ffData>
            <w:name w:val=""/>
            <w:enabled/>
            <w:calcOnExit w:val="0"/>
            <w:textInput>
              <w:default w:val=" 50%  "/>
            </w:textInput>
          </w:ffData>
        </w:fldChar>
      </w:r>
      <w:r w:rsidR="00C26E75">
        <w:rPr>
          <w:i/>
        </w:rPr>
        <w:instrText xml:space="preserve"> FORMTEXT </w:instrText>
      </w:r>
      <w:r w:rsidR="00C26E75">
        <w:rPr>
          <w:i/>
        </w:rPr>
      </w:r>
      <w:r w:rsidR="00C26E75">
        <w:rPr>
          <w:i/>
        </w:rPr>
        <w:fldChar w:fldCharType="separate"/>
      </w:r>
      <w:r w:rsidR="00C26E75">
        <w:rPr>
          <w:i/>
          <w:noProof/>
        </w:rPr>
        <w:t xml:space="preserve"> 50%  </w:t>
      </w:r>
      <w:r w:rsidR="00C26E75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bookmarkStart w:id="28" w:name="_GoBack"/>
      <w:r w:rsidR="00C26E75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26E75">
        <w:rPr>
          <w:i/>
        </w:rPr>
        <w:instrText xml:space="preserve"> FORMTEXT </w:instrText>
      </w:r>
      <w:r w:rsidR="00C26E75">
        <w:rPr>
          <w:i/>
        </w:rPr>
      </w:r>
      <w:r w:rsidR="00C26E75">
        <w:rPr>
          <w:i/>
        </w:rPr>
        <w:fldChar w:fldCharType="separate"/>
      </w:r>
      <w:r w:rsidR="00C26E75">
        <w:rPr>
          <w:i/>
          <w:noProof/>
        </w:rPr>
        <w:t xml:space="preserve"> 0,1% </w:t>
      </w:r>
      <w:r w:rsidR="00C26E75">
        <w:rPr>
          <w:i/>
        </w:rPr>
        <w:fldChar w:fldCharType="end"/>
      </w:r>
      <w:bookmarkEnd w:id="28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C26E75">
        <w:rPr>
          <w:i/>
        </w:rPr>
        <w:fldChar w:fldCharType="begin">
          <w:ffData>
            <w:name w:val=""/>
            <w:enabled/>
            <w:calcOnExit w:val="0"/>
            <w:textInput>
              <w:default w:val=" 50%  "/>
            </w:textInput>
          </w:ffData>
        </w:fldChar>
      </w:r>
      <w:r w:rsidR="00C26E75">
        <w:rPr>
          <w:i/>
        </w:rPr>
        <w:instrText xml:space="preserve"> FORMTEXT </w:instrText>
      </w:r>
      <w:r w:rsidR="00C26E75">
        <w:rPr>
          <w:i/>
        </w:rPr>
      </w:r>
      <w:r w:rsidR="00C26E75">
        <w:rPr>
          <w:i/>
        </w:rPr>
        <w:fldChar w:fldCharType="separate"/>
      </w:r>
      <w:r w:rsidR="00C26E75">
        <w:rPr>
          <w:i/>
          <w:noProof/>
        </w:rPr>
        <w:t xml:space="preserve"> 50%  </w:t>
      </w:r>
      <w:r w:rsidR="00C26E75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 w:rsidRPr="00C0430C">
        <w:lastRenderedPageBreak/>
        <w:t xml:space="preserve">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</w:t>
      </w:r>
      <w:r w:rsidR="00254382">
        <w:rPr>
          <w:rFonts w:ascii="Times New Roman" w:hAnsi="Times New Roman"/>
          <w:sz w:val="24"/>
          <w:szCs w:val="24"/>
        </w:rPr>
        <w:t xml:space="preserve">т.е. непредставление </w:t>
      </w:r>
      <w:proofErr w:type="gramStart"/>
      <w:r w:rsidR="00254382">
        <w:rPr>
          <w:rFonts w:ascii="Times New Roman" w:hAnsi="Times New Roman"/>
          <w:sz w:val="24"/>
          <w:szCs w:val="24"/>
        </w:rPr>
        <w:t xml:space="preserve">какой-либо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="00254382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</w:t>
      </w:r>
      <w:r w:rsidR="00254382">
        <w:rPr>
          <w:rFonts w:ascii="Times New Roman" w:hAnsi="Times New Roman"/>
          <w:sz w:val="24"/>
          <w:szCs w:val="24"/>
        </w:rPr>
        <w:t xml:space="preserve">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</w:t>
      </w:r>
      <w:r w:rsidR="00254382">
        <w:t xml:space="preserve">зуемому в ходе выполнения работ, </w:t>
      </w:r>
      <w:r w:rsidRPr="00C0430C">
        <w:t>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254382">
        <w:rPr>
          <w:rFonts w:ascii="Times New Roman" w:hAnsi="Times New Roman"/>
          <w:sz w:val="24"/>
          <w:szCs w:val="24"/>
        </w:rPr>
        <w:t xml:space="preserve">обязуется </w:t>
      </w: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(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254382">
        <w:rPr>
          <w:rFonts w:ascii="Times New Roman" w:hAnsi="Times New Roman"/>
          <w:sz w:val="24"/>
          <w:szCs w:val="24"/>
        </w:rPr>
        <w:t xml:space="preserve">обязуется </w:t>
      </w:r>
      <w:r w:rsidRPr="005A2E83">
        <w:rPr>
          <w:rFonts w:ascii="Times New Roman" w:hAnsi="Times New Roman"/>
          <w:sz w:val="24"/>
          <w:szCs w:val="24"/>
        </w:rPr>
        <w:t>в течение (5) пяти рабочих дней с даты внесения таких изменени</w:t>
      </w:r>
      <w:r w:rsidR="00254382">
        <w:rPr>
          <w:rFonts w:ascii="Times New Roman" w:hAnsi="Times New Roman"/>
          <w:sz w:val="24"/>
          <w:szCs w:val="24"/>
        </w:rPr>
        <w:t xml:space="preserve">й предоставить соответствующую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="00254382">
        <w:rPr>
          <w:b w:val="0"/>
          <w:bCs w:val="0"/>
          <w:spacing w:val="-2"/>
          <w:sz w:val="24"/>
        </w:rPr>
        <w:t xml:space="preserve">обязан предоставить </w:t>
      </w:r>
      <w:proofErr w:type="gramStart"/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подтверждение</w:t>
      </w:r>
      <w:proofErr w:type="gramEnd"/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</w:t>
      </w:r>
      <w:r w:rsidRPr="00041FE4">
        <w:rPr>
          <w:b w:val="0"/>
          <w:sz w:val="24"/>
        </w:rPr>
        <w:lastRenderedPageBreak/>
        <w:t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E15E3">
        <w:fldChar w:fldCharType="begin">
          <w:ffData>
            <w:name w:val=""/>
            <w:enabled/>
            <w:calcOnExit w:val="0"/>
            <w:textInput>
              <w:default w:val="31.12.2019"/>
            </w:textInput>
          </w:ffData>
        </w:fldChar>
      </w:r>
      <w:r w:rsidR="00AE15E3">
        <w:instrText xml:space="preserve"> FORMTEXT </w:instrText>
      </w:r>
      <w:r w:rsidR="00AE15E3">
        <w:fldChar w:fldCharType="separate"/>
      </w:r>
      <w:r w:rsidR="00AE15E3">
        <w:rPr>
          <w:noProof/>
        </w:rPr>
        <w:t>31.12.2019</w:t>
      </w:r>
      <w:r w:rsidR="00AE15E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</w:t>
      </w:r>
      <w:r w:rsidR="00254382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B74FD3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254382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</w:t>
      </w:r>
      <w:r w:rsidR="00254382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</w:t>
      </w:r>
      <w:r w:rsidR="00254382">
        <w:rPr>
          <w:rFonts w:ascii="Times New Roman" w:hAnsi="Times New Roman"/>
          <w:sz w:val="24"/>
          <w:szCs w:val="24"/>
        </w:rPr>
        <w:t xml:space="preserve">я ЭП признается действительной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1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1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2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2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3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3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Pr="00254382" w:rsidRDefault="00AE15E3" w:rsidP="009A28EE">
            <w:pPr>
              <w:pStyle w:val="a5"/>
              <w:rPr>
                <w:highlight w:val="lightGray"/>
              </w:rPr>
            </w:pPr>
            <w:r w:rsidRPr="0025438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0570, РФ, Республика Башкортостан, Уфимский район, село Жуково, ул. Центральная, д.75, корпус 1."/>
                  </w:textInput>
                </w:ffData>
              </w:fldChar>
            </w:r>
            <w:r w:rsidRPr="00254382">
              <w:rPr>
                <w:highlight w:val="lightGray"/>
              </w:rPr>
              <w:instrText xml:space="preserve"> FORMTEXT </w:instrText>
            </w:r>
            <w:r w:rsidRPr="00254382">
              <w:rPr>
                <w:highlight w:val="lightGray"/>
              </w:rPr>
            </w:r>
            <w:r w:rsidRPr="00254382">
              <w:rPr>
                <w:highlight w:val="lightGray"/>
              </w:rPr>
              <w:fldChar w:fldCharType="separate"/>
            </w:r>
            <w:r w:rsidRPr="00254382">
              <w:rPr>
                <w:noProof/>
                <w:highlight w:val="lightGray"/>
              </w:rPr>
              <w:t>450570, РФ, Республика Башкортостан, Уфимский район, село Жуково, ул. Центральная, д.75, корпус 1.</w:t>
            </w:r>
            <w:r w:rsidRPr="00254382">
              <w:rPr>
                <w:highlight w:val="lightGray"/>
              </w:rPr>
              <w:fldChar w:fldCharType="end"/>
            </w:r>
          </w:p>
          <w:p w:rsidR="00D52B68" w:rsidRPr="00AE15E3" w:rsidRDefault="00AE15E3" w:rsidP="009A28EE">
            <w:pPr>
              <w:pStyle w:val="a5"/>
            </w:pPr>
            <w:r w:rsidRPr="0025438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ПП 785150001"/>
                  </w:textInput>
                </w:ffData>
              </w:fldChar>
            </w:r>
            <w:r w:rsidRPr="00254382">
              <w:rPr>
                <w:highlight w:val="lightGray"/>
              </w:rPr>
              <w:instrText xml:space="preserve"> FORMTEXT </w:instrText>
            </w:r>
            <w:r w:rsidRPr="00254382">
              <w:rPr>
                <w:highlight w:val="lightGray"/>
              </w:rPr>
            </w:r>
            <w:r w:rsidRPr="00254382">
              <w:rPr>
                <w:highlight w:val="lightGray"/>
              </w:rPr>
              <w:fldChar w:fldCharType="separate"/>
            </w:r>
            <w:r w:rsidRPr="00254382">
              <w:rPr>
                <w:noProof/>
                <w:highlight w:val="lightGray"/>
              </w:rPr>
              <w:t>КПП 785150001</w:t>
            </w:r>
            <w:r w:rsidRPr="00254382">
              <w:rPr>
                <w:highlight w:val="lightGray"/>
              </w:rP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254382" w:rsidP="00D52B68">
            <w:pPr>
              <w:pStyle w:val="a5"/>
            </w:pPr>
            <w:r w:rsidRPr="0025438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94490, Российская Федерация, Сахалинская область, г. Оха, ул. Ленина 56"/>
                  </w:textInput>
                </w:ffData>
              </w:fldChar>
            </w:r>
            <w:r w:rsidRPr="00254382">
              <w:rPr>
                <w:highlight w:val="lightGray"/>
              </w:rPr>
              <w:instrText xml:space="preserve"> FORMTEXT </w:instrText>
            </w:r>
            <w:r w:rsidRPr="00254382">
              <w:rPr>
                <w:highlight w:val="lightGray"/>
              </w:rPr>
            </w:r>
            <w:r w:rsidRPr="00254382">
              <w:rPr>
                <w:highlight w:val="lightGray"/>
              </w:rPr>
              <w:fldChar w:fldCharType="separate"/>
            </w:r>
            <w:r w:rsidRPr="00254382">
              <w:rPr>
                <w:noProof/>
                <w:highlight w:val="lightGray"/>
              </w:rPr>
              <w:t>694490, Российская Федерация, Сахалинская область, г. Оха, ул. Ленина 56</w:t>
            </w:r>
            <w:r w:rsidRPr="00254382">
              <w:rPr>
                <w:highlight w:val="lightGray"/>
              </w:rPr>
              <w:fldChar w:fldCharType="end"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E15E3" w:rsidRPr="0025438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74089610"/>
                  </w:textInput>
                </w:ffData>
              </w:fldChar>
            </w:r>
            <w:r w:rsidR="00AE15E3" w:rsidRPr="00254382">
              <w:rPr>
                <w:highlight w:val="lightGray"/>
              </w:rPr>
              <w:instrText xml:space="preserve"> FORMTEXT </w:instrText>
            </w:r>
            <w:r w:rsidR="00AE15E3" w:rsidRPr="00254382">
              <w:rPr>
                <w:highlight w:val="lightGray"/>
              </w:rPr>
            </w:r>
            <w:r w:rsidR="00AE15E3" w:rsidRPr="00254382">
              <w:rPr>
                <w:highlight w:val="lightGray"/>
              </w:rPr>
              <w:fldChar w:fldCharType="separate"/>
            </w:r>
            <w:r w:rsidR="00AE15E3" w:rsidRPr="00254382">
              <w:rPr>
                <w:noProof/>
                <w:highlight w:val="lightGray"/>
              </w:rPr>
              <w:t>0274089610</w:t>
            </w:r>
            <w:r w:rsidR="00AE15E3" w:rsidRPr="00254382">
              <w:rPr>
                <w:highlight w:val="lightGray"/>
              </w:rP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54382" w:rsidRPr="00254382">
              <w:rPr>
                <w:highlight w:val="lightGray"/>
              </w:rPr>
              <w:t>650643001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254382" w:rsidRPr="00254382">
              <w:rPr>
                <w:highlight w:val="lightGray"/>
              </w:rPr>
              <w:t>5209555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E15E3" w:rsidRPr="0025438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9.4"/>
                  </w:textInput>
                </w:ffData>
              </w:fldChar>
            </w:r>
            <w:r w:rsidR="00AE15E3" w:rsidRPr="00254382">
              <w:rPr>
                <w:highlight w:val="lightGray"/>
              </w:rPr>
              <w:instrText xml:space="preserve"> FORMTEXT </w:instrText>
            </w:r>
            <w:r w:rsidR="00AE15E3" w:rsidRPr="00254382">
              <w:rPr>
                <w:highlight w:val="lightGray"/>
              </w:rPr>
            </w:r>
            <w:r w:rsidR="00AE15E3" w:rsidRPr="00254382">
              <w:rPr>
                <w:highlight w:val="lightGray"/>
              </w:rPr>
              <w:fldChar w:fldCharType="separate"/>
            </w:r>
            <w:r w:rsidR="00AE15E3" w:rsidRPr="00254382">
              <w:rPr>
                <w:noProof/>
                <w:highlight w:val="lightGray"/>
              </w:rPr>
              <w:t>49.4</w:t>
            </w:r>
            <w:r w:rsidR="00AE15E3" w:rsidRPr="00254382">
              <w:rPr>
                <w:highlight w:val="lightGray"/>
              </w:rP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6011FB">
              <w:rPr>
                <w:rFonts w:ascii="Times New Roman" w:hAnsi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412120002887"/>
                  </w:textInput>
                </w:ffData>
              </w:fldChar>
            </w:r>
            <w:r w:rsidR="006011FB">
              <w:rPr>
                <w:rFonts w:ascii="Times New Roman" w:hAnsi="Times New Roman"/>
                <w:highlight w:val="lightGray"/>
              </w:rPr>
              <w:instrText xml:space="preserve"> FORMTEXT </w:instrText>
            </w:r>
            <w:r w:rsidR="006011FB">
              <w:rPr>
                <w:rFonts w:ascii="Times New Roman" w:hAnsi="Times New Roman"/>
                <w:highlight w:val="lightGray"/>
              </w:rPr>
            </w:r>
            <w:r w:rsidR="006011FB">
              <w:rPr>
                <w:rFonts w:ascii="Times New Roman" w:hAnsi="Times New Roman"/>
                <w:highlight w:val="lightGray"/>
              </w:rPr>
              <w:fldChar w:fldCharType="separate"/>
            </w:r>
            <w:r w:rsidR="006011FB">
              <w:rPr>
                <w:rFonts w:ascii="Times New Roman" w:hAnsi="Times New Roman"/>
                <w:noProof/>
                <w:highlight w:val="lightGray"/>
              </w:rPr>
              <w:t>40702810412120002887</w:t>
            </w:r>
            <w:r w:rsidR="006011FB">
              <w:rPr>
                <w:rFonts w:ascii="Times New Roman" w:hAnsi="Times New Roman"/>
                <w:highlight w:val="lightGray"/>
              </w:rPr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6011FB">
              <w:rPr>
                <w:rFonts w:ascii="Times New Roman" w:hAnsi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6011FB">
              <w:rPr>
                <w:rFonts w:ascii="Times New Roman" w:hAnsi="Times New Roman"/>
                <w:highlight w:val="lightGray"/>
              </w:rPr>
              <w:instrText xml:space="preserve"> FORMTEXT </w:instrText>
            </w:r>
            <w:r w:rsidR="006011FB">
              <w:rPr>
                <w:rFonts w:ascii="Times New Roman" w:hAnsi="Times New Roman"/>
                <w:highlight w:val="lightGray"/>
              </w:rPr>
            </w:r>
            <w:r w:rsidR="006011FB">
              <w:rPr>
                <w:rFonts w:ascii="Times New Roman" w:hAnsi="Times New Roman"/>
                <w:highlight w:val="lightGray"/>
              </w:rPr>
              <w:fldChar w:fldCharType="separate"/>
            </w:r>
            <w:r w:rsidR="006011FB">
              <w:rPr>
                <w:rFonts w:ascii="Times New Roman" w:hAnsi="Times New Roman"/>
                <w:noProof/>
                <w:highlight w:val="lightGray"/>
              </w:rPr>
              <w:t>30101810400000000876</w:t>
            </w:r>
            <w:r w:rsidR="006011FB">
              <w:rPr>
                <w:rFonts w:ascii="Times New Roman" w:hAnsi="Times New Roman"/>
                <w:highlight w:val="lightGray"/>
              </w:rPr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254382" w:rsidRDefault="000D372E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4382">
              <w:rPr>
                <w:rFonts w:ascii="Times New Roman" w:hAnsi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амарском филиале Акционерного Общества «Всероссийский банк развития регионов» г. Самара "/>
                  </w:textInput>
                </w:ffData>
              </w:fldChar>
            </w:r>
            <w:r w:rsidRPr="00254382">
              <w:rPr>
                <w:rFonts w:ascii="Times New Roman" w:hAnsi="Times New Roman"/>
                <w:highlight w:val="lightGray"/>
              </w:rPr>
              <w:instrText xml:space="preserve"> FORMTEXT </w:instrText>
            </w:r>
            <w:r w:rsidRPr="00254382">
              <w:rPr>
                <w:rFonts w:ascii="Times New Roman" w:hAnsi="Times New Roman"/>
                <w:highlight w:val="lightGray"/>
              </w:rPr>
            </w:r>
            <w:r w:rsidRPr="00254382">
              <w:rPr>
                <w:rFonts w:ascii="Times New Roman" w:hAnsi="Times New Roman"/>
                <w:highlight w:val="lightGray"/>
              </w:rPr>
              <w:fldChar w:fldCharType="separate"/>
            </w:r>
            <w:r w:rsidRPr="00254382">
              <w:rPr>
                <w:rFonts w:ascii="Times New Roman" w:hAnsi="Times New Roman"/>
                <w:noProof/>
                <w:highlight w:val="lightGray"/>
              </w:rPr>
              <w:t xml:space="preserve">в Самарском филиале Акционерного Общества «Всероссийский банк развития регионов» г. Самара </w:t>
            </w:r>
            <w:r w:rsidRPr="00254382">
              <w:rPr>
                <w:rFonts w:ascii="Times New Roman" w:hAnsi="Times New Roman"/>
                <w:highlight w:val="lightGray"/>
              </w:rP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D372E" w:rsidRPr="00254382">
              <w:rPr>
                <w:rFonts w:ascii="Times New Roman" w:hAnsi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0D372E" w:rsidRPr="00254382">
              <w:rPr>
                <w:rFonts w:ascii="Times New Roman" w:hAnsi="Times New Roman"/>
                <w:highlight w:val="lightGray"/>
              </w:rPr>
              <w:instrText xml:space="preserve"> FORMTEXT </w:instrText>
            </w:r>
            <w:r w:rsidR="000D372E" w:rsidRPr="00254382">
              <w:rPr>
                <w:rFonts w:ascii="Times New Roman" w:hAnsi="Times New Roman"/>
                <w:highlight w:val="lightGray"/>
              </w:rPr>
            </w:r>
            <w:r w:rsidR="000D372E" w:rsidRPr="00254382">
              <w:rPr>
                <w:rFonts w:ascii="Times New Roman" w:hAnsi="Times New Roman"/>
                <w:highlight w:val="lightGray"/>
              </w:rPr>
              <w:fldChar w:fldCharType="separate"/>
            </w:r>
            <w:r w:rsidR="000D372E" w:rsidRPr="00254382">
              <w:rPr>
                <w:rFonts w:ascii="Times New Roman" w:hAnsi="Times New Roman"/>
                <w:noProof/>
                <w:highlight w:val="lightGray"/>
              </w:rPr>
              <w:t>043601876</w:t>
            </w:r>
            <w:r w:rsidR="000D372E" w:rsidRPr="00254382">
              <w:rPr>
                <w:rFonts w:ascii="Times New Roman" w:hAnsi="Times New Roman"/>
                <w:highlight w:val="lightGray"/>
              </w:rPr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D372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иректор филиала"/>
                  </w:textInput>
                </w:ffData>
              </w:fldChar>
            </w:r>
            <w:bookmarkStart w:id="34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Директор филиала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 w:rsidR="00254382" w:rsidRPr="00254382">
              <w:rPr>
                <w:i/>
                <w:iCs/>
                <w:highlight w:val="lightGray"/>
              </w:rPr>
              <w:t>Смольников П.К.</w:t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="000D372E">
              <w:t>___</w:t>
            </w:r>
            <w:r w:rsidRPr="00C0430C">
              <w:t>»</w:t>
            </w:r>
            <w:r w:rsidR="000D372E"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DDA" w:rsidRDefault="004A5DDA" w:rsidP="002B5D5A">
      <w:pPr>
        <w:spacing w:after="0" w:line="240" w:lineRule="auto"/>
      </w:pPr>
      <w:r>
        <w:separator/>
      </w:r>
    </w:p>
  </w:endnote>
  <w:endnote w:type="continuationSeparator" w:id="0">
    <w:p w:rsidR="004A5DDA" w:rsidRDefault="004A5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382" w:rsidRDefault="0025438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26E75" w:rsidRPr="00C26E75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254382" w:rsidRDefault="002543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DDA" w:rsidRDefault="004A5DDA" w:rsidP="002B5D5A">
      <w:pPr>
        <w:spacing w:after="0" w:line="240" w:lineRule="auto"/>
      </w:pPr>
      <w:r>
        <w:separator/>
      </w:r>
    </w:p>
  </w:footnote>
  <w:footnote w:type="continuationSeparator" w:id="0">
    <w:p w:rsidR="004A5DDA" w:rsidRDefault="004A5DD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32429"/>
    <w:rsid w:val="00041FE4"/>
    <w:rsid w:val="000423F5"/>
    <w:rsid w:val="0006092E"/>
    <w:rsid w:val="00067DB3"/>
    <w:rsid w:val="00081F14"/>
    <w:rsid w:val="000A2014"/>
    <w:rsid w:val="000C2A3C"/>
    <w:rsid w:val="000D372E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649"/>
    <w:rsid w:val="00253B3B"/>
    <w:rsid w:val="00254382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0D32"/>
    <w:rsid w:val="004A5DDA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011F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41B2D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068C3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15E3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26E75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485708-636E-4E72-92E4-1D1315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3A07D-232C-48F1-A820-64B882EC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6466</Words>
  <Characters>36858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8</cp:revision>
  <dcterms:created xsi:type="dcterms:W3CDTF">2019-04-22T13:02:00Z</dcterms:created>
  <dcterms:modified xsi:type="dcterms:W3CDTF">2019-09-02T06:30:00Z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